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0728E" w14:textId="77777777" w:rsidR="00D30165" w:rsidRDefault="00D30165" w:rsidP="00D30165">
      <w:pPr>
        <w:shd w:val="clear" w:color="auto" w:fill="FFFFFF"/>
        <w:spacing w:after="100" w:afterAutospacing="1" w:line="240" w:lineRule="auto"/>
        <w:outlineLvl w:val="1"/>
        <w:rPr>
          <w:rFonts w:ascii="Montserrat" w:eastAsia="Times New Roman" w:hAnsi="Montserrat" w:cs="Times New Roman"/>
          <w:b/>
          <w:bCs/>
          <w:color w:val="0E4F81"/>
          <w:kern w:val="0"/>
          <w:sz w:val="36"/>
          <w:szCs w:val="36"/>
          <w14:ligatures w14:val="none"/>
        </w:rPr>
      </w:pPr>
      <w:r>
        <w:rPr>
          <w:rFonts w:ascii="Montserrat" w:eastAsia="Times New Roman" w:hAnsi="Montserrat" w:cs="Times New Roman"/>
          <w:b/>
          <w:bCs/>
          <w:color w:val="0E4F81"/>
          <w:kern w:val="0"/>
          <w:sz w:val="36"/>
          <w:szCs w:val="36"/>
          <w14:ligatures w14:val="none"/>
        </w:rPr>
        <w:t>Police Chief, Town of Santee</w:t>
      </w:r>
    </w:p>
    <w:p w14:paraId="32279252" w14:textId="77777777" w:rsidR="00D30165" w:rsidRDefault="00D30165" w:rsidP="00D30165">
      <w:pPr>
        <w:shd w:val="clear" w:color="auto" w:fill="FFFFFF"/>
        <w:spacing w:after="0" w:line="240" w:lineRule="auto"/>
        <w:rPr>
          <w:rFonts w:ascii="Montserrat" w:eastAsia="Times New Roman" w:hAnsi="Montserrat" w:cs="Open Sans"/>
          <w:b/>
          <w:bCs/>
          <w:color w:val="343A40"/>
          <w:kern w:val="0"/>
          <w14:ligatures w14:val="none"/>
        </w:rPr>
      </w:pPr>
      <w:r>
        <w:rPr>
          <w:rFonts w:ascii="Montserrat" w:eastAsia="Times New Roman" w:hAnsi="Montserrat" w:cs="Open Sans"/>
          <w:b/>
          <w:bCs/>
          <w:color w:val="343A40"/>
          <w:kern w:val="0"/>
          <w:sz w:val="24"/>
          <w:szCs w:val="24"/>
          <w14:ligatures w14:val="none"/>
        </w:rPr>
        <w:t>Job Category</w:t>
      </w:r>
    </w:p>
    <w:p w14:paraId="33251A5F" w14:textId="77777777" w:rsidR="00D30165" w:rsidRDefault="00D30165" w:rsidP="00D30165">
      <w:pPr>
        <w:shd w:val="clear" w:color="auto" w:fill="FFFFFF"/>
        <w:spacing w:after="0" w:line="240" w:lineRule="auto"/>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Police</w:t>
      </w:r>
    </w:p>
    <w:p w14:paraId="31718C66" w14:textId="77777777" w:rsidR="00D30165" w:rsidRDefault="00D30165" w:rsidP="00D30165">
      <w:pPr>
        <w:shd w:val="clear" w:color="auto" w:fill="FFFFFF"/>
        <w:spacing w:after="0" w:line="240" w:lineRule="auto"/>
        <w:rPr>
          <w:rFonts w:ascii="Open Sans" w:eastAsia="Times New Roman" w:hAnsi="Open Sans" w:cs="Open Sans"/>
          <w:color w:val="343A40"/>
          <w:kern w:val="0"/>
          <w14:ligatures w14:val="none"/>
        </w:rPr>
      </w:pPr>
    </w:p>
    <w:p w14:paraId="6C23EF62" w14:textId="77777777" w:rsidR="00D30165" w:rsidRDefault="00D30165" w:rsidP="00D30165">
      <w:pPr>
        <w:shd w:val="clear" w:color="auto" w:fill="FFFFFF"/>
        <w:spacing w:after="0" w:line="240" w:lineRule="auto"/>
        <w:rPr>
          <w:rFonts w:ascii="Montserrat" w:eastAsia="Times New Roman" w:hAnsi="Montserrat" w:cs="Open Sans"/>
          <w:b/>
          <w:bCs/>
          <w:color w:val="343A40"/>
          <w:kern w:val="0"/>
          <w14:ligatures w14:val="none"/>
        </w:rPr>
      </w:pPr>
      <w:r>
        <w:rPr>
          <w:rFonts w:ascii="Montserrat" w:eastAsia="Times New Roman" w:hAnsi="Montserrat" w:cs="Open Sans"/>
          <w:b/>
          <w:bCs/>
          <w:color w:val="343A40"/>
          <w:kern w:val="0"/>
          <w14:ligatures w14:val="none"/>
        </w:rPr>
        <w:t>Employee Status</w:t>
      </w:r>
    </w:p>
    <w:p w14:paraId="39A363A2" w14:textId="77777777" w:rsidR="00D30165" w:rsidRDefault="00D30165" w:rsidP="00D30165">
      <w:pPr>
        <w:shd w:val="clear" w:color="auto" w:fill="FFFFFF"/>
        <w:spacing w:after="0" w:line="240" w:lineRule="auto"/>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Full Time</w:t>
      </w:r>
    </w:p>
    <w:p w14:paraId="4C322062" w14:textId="77777777" w:rsidR="00D30165" w:rsidRDefault="00D30165" w:rsidP="00D30165">
      <w:pPr>
        <w:shd w:val="clear" w:color="auto" w:fill="FFFFFF"/>
        <w:spacing w:after="0" w:line="240" w:lineRule="auto"/>
        <w:rPr>
          <w:rFonts w:ascii="Open Sans" w:eastAsia="Times New Roman" w:hAnsi="Open Sans" w:cs="Open Sans"/>
          <w:color w:val="343A40"/>
          <w:kern w:val="0"/>
          <w14:ligatures w14:val="none"/>
        </w:rPr>
      </w:pPr>
    </w:p>
    <w:p w14:paraId="3A1123F9" w14:textId="77777777" w:rsidR="00D30165" w:rsidRDefault="00D30165" w:rsidP="00D30165">
      <w:pPr>
        <w:shd w:val="clear" w:color="auto" w:fill="FFFFFF"/>
        <w:spacing w:after="0" w:line="240" w:lineRule="auto"/>
        <w:rPr>
          <w:rFonts w:ascii="Montserrat" w:eastAsia="Times New Roman" w:hAnsi="Montserrat" w:cs="Open Sans"/>
          <w:b/>
          <w:bCs/>
          <w:color w:val="343A40"/>
          <w:kern w:val="0"/>
          <w14:ligatures w14:val="none"/>
        </w:rPr>
      </w:pPr>
      <w:r>
        <w:rPr>
          <w:rFonts w:ascii="Montserrat" w:eastAsia="Times New Roman" w:hAnsi="Montserrat" w:cs="Open Sans"/>
          <w:b/>
          <w:bCs/>
          <w:color w:val="343A40"/>
          <w:kern w:val="0"/>
          <w14:ligatures w14:val="none"/>
        </w:rPr>
        <w:t>Position Hours</w:t>
      </w:r>
    </w:p>
    <w:p w14:paraId="3E9DCF2A" w14:textId="77777777" w:rsidR="00D30165" w:rsidRDefault="00D30165" w:rsidP="00D30165">
      <w:pPr>
        <w:shd w:val="clear" w:color="auto" w:fill="FFFFFF"/>
        <w:spacing w:after="0" w:line="240" w:lineRule="auto"/>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12-hour shifts</w:t>
      </w:r>
    </w:p>
    <w:p w14:paraId="47215194" w14:textId="77777777" w:rsidR="00D30165" w:rsidRDefault="00D30165" w:rsidP="00D30165">
      <w:pPr>
        <w:shd w:val="clear" w:color="auto" w:fill="FFFFFF"/>
        <w:spacing w:after="0" w:line="240" w:lineRule="auto"/>
        <w:rPr>
          <w:rFonts w:ascii="Open Sans" w:eastAsia="Times New Roman" w:hAnsi="Open Sans" w:cs="Open Sans"/>
          <w:color w:val="343A40"/>
          <w:kern w:val="0"/>
          <w14:ligatures w14:val="none"/>
        </w:rPr>
      </w:pPr>
    </w:p>
    <w:p w14:paraId="64437401" w14:textId="77777777" w:rsidR="00D30165" w:rsidRDefault="00D30165" w:rsidP="00D30165">
      <w:pPr>
        <w:shd w:val="clear" w:color="auto" w:fill="FFFFFF"/>
        <w:spacing w:after="0" w:line="240" w:lineRule="auto"/>
        <w:rPr>
          <w:rFonts w:ascii="Montserrat" w:eastAsia="Times New Roman" w:hAnsi="Montserrat" w:cs="Open Sans"/>
          <w:b/>
          <w:bCs/>
          <w:color w:val="343A40"/>
          <w:kern w:val="0"/>
          <w14:ligatures w14:val="none"/>
        </w:rPr>
      </w:pPr>
      <w:r>
        <w:rPr>
          <w:rFonts w:ascii="Montserrat" w:eastAsia="Times New Roman" w:hAnsi="Montserrat" w:cs="Open Sans"/>
          <w:b/>
          <w:bCs/>
          <w:color w:val="343A40"/>
          <w:kern w:val="0"/>
          <w14:ligatures w14:val="none"/>
        </w:rPr>
        <w:t>Job Duties</w:t>
      </w:r>
    </w:p>
    <w:p w14:paraId="0AC63105" w14:textId="77777777" w:rsidR="00D30165" w:rsidRDefault="00D30165" w:rsidP="00D30165">
      <w:pPr>
        <w:shd w:val="clear" w:color="auto" w:fill="FFFFFF"/>
        <w:spacing w:after="100" w:afterAutospacing="1" w:line="240" w:lineRule="auto"/>
        <w:jc w:val="both"/>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Supervises, directs, and evaluates assigned staff. Ensures departmental compliance with all applicable codes, laws, rules, regulations, standards, policies and procedures. Ensures proper enforcement of all applicable codes, ordinances, laws and regulations (both traffic and criminal) in order to protect life and property, prevent crime, and promote safety.</w:t>
      </w:r>
    </w:p>
    <w:p w14:paraId="70533A72" w14:textId="77777777" w:rsidR="00D30165" w:rsidRDefault="00D30165" w:rsidP="00D30165">
      <w:pPr>
        <w:shd w:val="clear" w:color="auto" w:fill="FFFFFF"/>
        <w:spacing w:after="100" w:afterAutospacing="1" w:line="240" w:lineRule="auto"/>
        <w:jc w:val="both"/>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Consults with administration, mayor, board members and other officials as needed to review department operations/activities.. Develops long and short-term goals, plans and objectives for the department. Develops, implements, and updates department policies and procedures. Directs, assigns or conducts criminal investigations and responds to major/criminal incidents.</w:t>
      </w:r>
    </w:p>
    <w:p w14:paraId="43F61901" w14:textId="77777777" w:rsidR="00D30165" w:rsidRDefault="00D30165" w:rsidP="00D30165">
      <w:pPr>
        <w:shd w:val="clear" w:color="auto" w:fill="FFFFFF"/>
        <w:spacing w:after="100" w:afterAutospacing="1" w:line="240" w:lineRule="auto"/>
        <w:jc w:val="both"/>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Serves as victim advocate. Directs and deters criminal activity. Maintains a comprehensive, current knowledge of applicable policies, procedures, regulations, codes, and criminal/civil case law.</w:t>
      </w:r>
    </w:p>
    <w:p w14:paraId="532A234A" w14:textId="77777777" w:rsidR="00D30165" w:rsidRDefault="00D30165" w:rsidP="00D30165">
      <w:pPr>
        <w:shd w:val="clear" w:color="auto" w:fill="FFFFFF"/>
        <w:spacing w:after="0" w:line="240" w:lineRule="auto"/>
        <w:jc w:val="both"/>
        <w:rPr>
          <w:rFonts w:ascii="Montserrat" w:eastAsia="Times New Roman" w:hAnsi="Montserrat" w:cs="Open Sans"/>
          <w:b/>
          <w:bCs/>
          <w:color w:val="343A40"/>
          <w:kern w:val="0"/>
          <w14:ligatures w14:val="none"/>
        </w:rPr>
      </w:pPr>
      <w:r>
        <w:rPr>
          <w:rFonts w:ascii="Montserrat" w:eastAsia="Times New Roman" w:hAnsi="Montserrat" w:cs="Open Sans"/>
          <w:b/>
          <w:bCs/>
          <w:color w:val="343A40"/>
          <w:kern w:val="0"/>
          <w14:ligatures w14:val="none"/>
        </w:rPr>
        <w:t>Qualifications</w:t>
      </w:r>
    </w:p>
    <w:p w14:paraId="1298A541" w14:textId="77777777" w:rsidR="00D30165" w:rsidRDefault="00D30165" w:rsidP="00D30165">
      <w:pPr>
        <w:shd w:val="clear" w:color="auto" w:fill="FFFFFF"/>
        <w:spacing w:after="100" w:afterAutospacing="1" w:line="240" w:lineRule="auto"/>
        <w:jc w:val="both"/>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High school diploma or GED required; Bachelor's Degree in Criminal Justice, Public Administration, or related field preferred; supplemented by ten years of progressively responsible experience in law enforcement with five years of supervisory or management experience; or any equivalent combination of education, training, and experience which provides the requisite knowledge, skills and abilities for job.</w:t>
      </w:r>
    </w:p>
    <w:p w14:paraId="05085A27" w14:textId="77777777" w:rsidR="00D30165" w:rsidRDefault="00D30165" w:rsidP="00D30165">
      <w:pPr>
        <w:shd w:val="clear" w:color="auto" w:fill="FFFFFF"/>
        <w:spacing w:after="100" w:afterAutospacing="1" w:line="240" w:lineRule="auto"/>
        <w:jc w:val="both"/>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Must possess and maintain a valid SC driver's license; must be a Certified Law Enforcement Officer through the SC Criminal Justice Academy.</w:t>
      </w:r>
    </w:p>
    <w:p w14:paraId="2C772BBD" w14:textId="77777777" w:rsidR="00D30165" w:rsidRDefault="00D30165" w:rsidP="00D30165">
      <w:pPr>
        <w:shd w:val="clear" w:color="auto" w:fill="FFFFFF"/>
        <w:spacing w:after="0" w:line="240" w:lineRule="auto"/>
        <w:jc w:val="both"/>
        <w:rPr>
          <w:rFonts w:ascii="Montserrat" w:eastAsia="Times New Roman" w:hAnsi="Montserrat" w:cs="Open Sans"/>
          <w:b/>
          <w:bCs/>
          <w:color w:val="343A40"/>
          <w:kern w:val="0"/>
          <w14:ligatures w14:val="none"/>
        </w:rPr>
      </w:pPr>
      <w:r>
        <w:rPr>
          <w:rFonts w:ascii="Montserrat" w:eastAsia="Times New Roman" w:hAnsi="Montserrat" w:cs="Open Sans"/>
          <w:b/>
          <w:bCs/>
          <w:color w:val="343A40"/>
          <w:kern w:val="0"/>
          <w14:ligatures w14:val="none"/>
        </w:rPr>
        <w:t>Pay Info</w:t>
      </w:r>
    </w:p>
    <w:p w14:paraId="72D5B385" w14:textId="77777777" w:rsidR="00D30165" w:rsidRDefault="00D30165" w:rsidP="00D30165">
      <w:pPr>
        <w:shd w:val="clear" w:color="auto" w:fill="FFFFFF"/>
        <w:spacing w:after="0" w:line="240" w:lineRule="auto"/>
        <w:jc w:val="both"/>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$57,945 - $81,124</w:t>
      </w:r>
    </w:p>
    <w:p w14:paraId="0B54E88F" w14:textId="77777777" w:rsidR="00D30165" w:rsidRDefault="00D30165" w:rsidP="00D30165">
      <w:pPr>
        <w:shd w:val="clear" w:color="auto" w:fill="FFFFFF"/>
        <w:spacing w:after="0" w:line="240" w:lineRule="auto"/>
        <w:jc w:val="both"/>
        <w:rPr>
          <w:rFonts w:ascii="Open Sans" w:eastAsia="Times New Roman" w:hAnsi="Open Sans" w:cs="Open Sans"/>
          <w:color w:val="343A40"/>
          <w:kern w:val="0"/>
          <w14:ligatures w14:val="none"/>
        </w:rPr>
      </w:pPr>
    </w:p>
    <w:p w14:paraId="536A7783" w14:textId="77777777" w:rsidR="00D30165" w:rsidRDefault="00D30165" w:rsidP="00D30165">
      <w:pPr>
        <w:shd w:val="clear" w:color="auto" w:fill="FFFFFF"/>
        <w:spacing w:after="0" w:line="240" w:lineRule="auto"/>
        <w:jc w:val="both"/>
        <w:rPr>
          <w:rFonts w:ascii="Montserrat" w:eastAsia="Times New Roman" w:hAnsi="Montserrat" w:cs="Open Sans"/>
          <w:b/>
          <w:bCs/>
          <w:color w:val="343A40"/>
          <w:kern w:val="0"/>
          <w14:ligatures w14:val="none"/>
        </w:rPr>
      </w:pPr>
      <w:r>
        <w:rPr>
          <w:rFonts w:ascii="Montserrat" w:eastAsia="Times New Roman" w:hAnsi="Montserrat" w:cs="Open Sans"/>
          <w:b/>
          <w:bCs/>
          <w:color w:val="343A40"/>
          <w:kern w:val="0"/>
          <w14:ligatures w14:val="none"/>
        </w:rPr>
        <w:t>How to Apply</w:t>
      </w:r>
    </w:p>
    <w:p w14:paraId="3677B3F5" w14:textId="77777777" w:rsidR="00D30165" w:rsidRDefault="00D30165" w:rsidP="00D30165">
      <w:pPr>
        <w:shd w:val="clear" w:color="auto" w:fill="FFFFFF"/>
        <w:spacing w:after="100" w:afterAutospacing="1" w:line="240" w:lineRule="auto"/>
        <w:jc w:val="both"/>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Submit resume and cover letter including salary request to Attn.:  Hiring Manager, Town of Santee, Post Office Box 1220, Santee SC 29142 or email to </w:t>
      </w:r>
      <w:hyperlink r:id="rId4" w:history="1">
        <w:r>
          <w:rPr>
            <w:rStyle w:val="Hyperlink"/>
            <w:rFonts w:ascii="Open Sans" w:eastAsia="Times New Roman" w:hAnsi="Open Sans" w:cs="Open Sans"/>
            <w:color w:val="0067A6"/>
            <w:kern w:val="0"/>
            <w14:ligatures w14:val="none"/>
          </w:rPr>
          <w:t>wwright@townofsantee-sc.org</w:t>
        </w:r>
      </w:hyperlink>
      <w:r>
        <w:rPr>
          <w:rFonts w:ascii="Open Sans" w:eastAsia="Times New Roman" w:hAnsi="Open Sans" w:cs="Open Sans"/>
          <w:color w:val="343A40"/>
          <w:kern w:val="0"/>
          <w14:ligatures w14:val="none"/>
        </w:rPr>
        <w:t>.</w:t>
      </w:r>
    </w:p>
    <w:p w14:paraId="293F8FE7" w14:textId="77777777" w:rsidR="00D30165" w:rsidRDefault="00D30165" w:rsidP="00D30165">
      <w:pPr>
        <w:shd w:val="clear" w:color="auto" w:fill="FFFFFF"/>
        <w:spacing w:after="0" w:line="240" w:lineRule="auto"/>
        <w:jc w:val="both"/>
        <w:rPr>
          <w:rFonts w:ascii="Montserrat" w:eastAsia="Times New Roman" w:hAnsi="Montserrat" w:cs="Open Sans"/>
          <w:b/>
          <w:bCs/>
          <w:color w:val="343A40"/>
          <w:kern w:val="0"/>
          <w14:ligatures w14:val="none"/>
        </w:rPr>
      </w:pPr>
      <w:r>
        <w:rPr>
          <w:rFonts w:ascii="Montserrat" w:eastAsia="Times New Roman" w:hAnsi="Montserrat" w:cs="Open Sans"/>
          <w:b/>
          <w:bCs/>
          <w:color w:val="343A40"/>
          <w:kern w:val="0"/>
          <w14:ligatures w14:val="none"/>
        </w:rPr>
        <w:t>Deadline</w:t>
      </w:r>
    </w:p>
    <w:p w14:paraId="068058DA" w14:textId="77777777" w:rsidR="00D30165" w:rsidRDefault="00D30165" w:rsidP="00D30165">
      <w:pPr>
        <w:shd w:val="clear" w:color="auto" w:fill="FFFFFF"/>
        <w:spacing w:after="0" w:line="240" w:lineRule="auto"/>
        <w:jc w:val="both"/>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Mon, Jan 27 2025</w:t>
      </w:r>
    </w:p>
    <w:p w14:paraId="04DD6510" w14:textId="77777777" w:rsidR="00D30165" w:rsidRDefault="00D30165" w:rsidP="00D30165">
      <w:pPr>
        <w:shd w:val="clear" w:color="auto" w:fill="FFFFFF"/>
        <w:spacing w:after="0" w:line="240" w:lineRule="auto"/>
        <w:jc w:val="both"/>
        <w:rPr>
          <w:rFonts w:ascii="Open Sans" w:eastAsia="Times New Roman" w:hAnsi="Open Sans" w:cs="Open Sans"/>
          <w:color w:val="343A40"/>
          <w:kern w:val="0"/>
          <w14:ligatures w14:val="none"/>
        </w:rPr>
      </w:pPr>
    </w:p>
    <w:p w14:paraId="3C7ABD54" w14:textId="77777777" w:rsidR="00D30165" w:rsidRDefault="00D30165" w:rsidP="00D30165">
      <w:pPr>
        <w:shd w:val="clear" w:color="auto" w:fill="FFFFFF"/>
        <w:spacing w:after="0" w:line="240" w:lineRule="auto"/>
        <w:jc w:val="both"/>
        <w:rPr>
          <w:rFonts w:ascii="Montserrat" w:eastAsia="Times New Roman" w:hAnsi="Montserrat" w:cs="Open Sans"/>
          <w:b/>
          <w:bCs/>
          <w:color w:val="343A40"/>
          <w:kern w:val="0"/>
          <w14:ligatures w14:val="none"/>
        </w:rPr>
      </w:pPr>
      <w:r>
        <w:rPr>
          <w:rFonts w:ascii="Montserrat" w:eastAsia="Times New Roman" w:hAnsi="Montserrat" w:cs="Open Sans"/>
          <w:b/>
          <w:bCs/>
          <w:color w:val="343A40"/>
          <w:kern w:val="0"/>
          <w14:ligatures w14:val="none"/>
        </w:rPr>
        <w:t>Equal Opportunity Employer</w:t>
      </w:r>
    </w:p>
    <w:p w14:paraId="4BBE00ED" w14:textId="77777777" w:rsidR="00D30165" w:rsidRDefault="00D30165" w:rsidP="00D30165">
      <w:pPr>
        <w:shd w:val="clear" w:color="auto" w:fill="FFFFFF"/>
        <w:spacing w:after="0" w:line="240" w:lineRule="auto"/>
        <w:jc w:val="both"/>
        <w:rPr>
          <w:rFonts w:ascii="Open Sans" w:eastAsia="Times New Roman" w:hAnsi="Open Sans" w:cs="Open Sans"/>
          <w:color w:val="343A40"/>
          <w:kern w:val="0"/>
          <w14:ligatures w14:val="none"/>
        </w:rPr>
      </w:pPr>
      <w:r>
        <w:rPr>
          <w:rFonts w:ascii="Open Sans" w:eastAsia="Times New Roman" w:hAnsi="Open Sans" w:cs="Open Sans"/>
          <w:color w:val="343A40"/>
          <w:kern w:val="0"/>
          <w14:ligatures w14:val="none"/>
        </w:rPr>
        <w:t>The Town of Santee is an Equal Opportunity Employer.</w:t>
      </w:r>
    </w:p>
    <w:p w14:paraId="3855C21F" w14:textId="77777777" w:rsidR="008F3664" w:rsidRDefault="008F3664"/>
    <w:sectPr w:rsidR="008F3664" w:rsidSect="00D301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65"/>
    <w:rsid w:val="003173BC"/>
    <w:rsid w:val="00623154"/>
    <w:rsid w:val="008F3664"/>
    <w:rsid w:val="00D3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428C"/>
  <w15:chartTrackingRefBased/>
  <w15:docId w15:val="{F57494E2-FFBC-42C9-B509-F22ABB43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65"/>
    <w:pPr>
      <w:spacing w:line="256" w:lineRule="auto"/>
    </w:pPr>
  </w:style>
  <w:style w:type="paragraph" w:styleId="Heading1">
    <w:name w:val="heading 1"/>
    <w:basedOn w:val="Normal"/>
    <w:next w:val="Normal"/>
    <w:link w:val="Heading1Char"/>
    <w:uiPriority w:val="9"/>
    <w:qFormat/>
    <w:rsid w:val="00D3016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16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165"/>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165"/>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165"/>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165"/>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165"/>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165"/>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165"/>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165"/>
    <w:rPr>
      <w:rFonts w:eastAsiaTheme="majorEastAsia" w:cstheme="majorBidi"/>
      <w:color w:val="272727" w:themeColor="text1" w:themeTint="D8"/>
    </w:rPr>
  </w:style>
  <w:style w:type="paragraph" w:styleId="Title">
    <w:name w:val="Title"/>
    <w:basedOn w:val="Normal"/>
    <w:next w:val="Normal"/>
    <w:link w:val="TitleChar"/>
    <w:uiPriority w:val="10"/>
    <w:qFormat/>
    <w:rsid w:val="00D30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165"/>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165"/>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D30165"/>
    <w:rPr>
      <w:i/>
      <w:iCs/>
      <w:color w:val="404040" w:themeColor="text1" w:themeTint="BF"/>
    </w:rPr>
  </w:style>
  <w:style w:type="paragraph" w:styleId="ListParagraph">
    <w:name w:val="List Paragraph"/>
    <w:basedOn w:val="Normal"/>
    <w:uiPriority w:val="34"/>
    <w:qFormat/>
    <w:rsid w:val="00D30165"/>
    <w:pPr>
      <w:spacing w:line="259" w:lineRule="auto"/>
      <w:ind w:left="720"/>
      <w:contextualSpacing/>
    </w:pPr>
  </w:style>
  <w:style w:type="character" w:styleId="IntenseEmphasis">
    <w:name w:val="Intense Emphasis"/>
    <w:basedOn w:val="DefaultParagraphFont"/>
    <w:uiPriority w:val="21"/>
    <w:qFormat/>
    <w:rsid w:val="00D30165"/>
    <w:rPr>
      <w:i/>
      <w:iCs/>
      <w:color w:val="0F4761" w:themeColor="accent1" w:themeShade="BF"/>
    </w:rPr>
  </w:style>
  <w:style w:type="paragraph" w:styleId="IntenseQuote">
    <w:name w:val="Intense Quote"/>
    <w:basedOn w:val="Normal"/>
    <w:next w:val="Normal"/>
    <w:link w:val="IntenseQuoteChar"/>
    <w:uiPriority w:val="30"/>
    <w:qFormat/>
    <w:rsid w:val="00D3016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165"/>
    <w:rPr>
      <w:i/>
      <w:iCs/>
      <w:color w:val="0F4761" w:themeColor="accent1" w:themeShade="BF"/>
    </w:rPr>
  </w:style>
  <w:style w:type="character" w:styleId="IntenseReference">
    <w:name w:val="Intense Reference"/>
    <w:basedOn w:val="DefaultParagraphFont"/>
    <w:uiPriority w:val="32"/>
    <w:qFormat/>
    <w:rsid w:val="00D30165"/>
    <w:rPr>
      <w:b/>
      <w:bCs/>
      <w:smallCaps/>
      <w:color w:val="0F4761" w:themeColor="accent1" w:themeShade="BF"/>
      <w:spacing w:val="5"/>
    </w:rPr>
  </w:style>
  <w:style w:type="character" w:styleId="Hyperlink">
    <w:name w:val="Hyperlink"/>
    <w:basedOn w:val="DefaultParagraphFont"/>
    <w:uiPriority w:val="99"/>
    <w:semiHidden/>
    <w:unhideWhenUsed/>
    <w:rsid w:val="00D301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3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wright@townofsantee-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R. Crist</dc:creator>
  <cp:keywords/>
  <dc:description/>
  <cp:lastModifiedBy>Kerri R. Crist</cp:lastModifiedBy>
  <cp:revision>1</cp:revision>
  <dcterms:created xsi:type="dcterms:W3CDTF">2024-12-03T17:16:00Z</dcterms:created>
  <dcterms:modified xsi:type="dcterms:W3CDTF">2024-12-03T17:17:00Z</dcterms:modified>
</cp:coreProperties>
</file>